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360" w:lineRule="auto"/>
        <w:ind w:left="0" w:right="0"/>
        <w:jc w:val="center"/>
      </w:pPr>
      <w:r>
        <w:rPr>
          <w:rFonts w:ascii="仿宋_GB2312" w:hAnsi="宋体" w:eastAsia="仿宋_GB2312" w:cs="仿宋_GB2312"/>
          <w:b/>
          <w:color w:val="FF0000"/>
          <w:kern w:val="0"/>
          <w:sz w:val="48"/>
          <w:szCs w:val="48"/>
          <w:lang w:val="en-US" w:eastAsia="zh-CN" w:bidi="ar"/>
        </w:rPr>
        <w:t>中北大学（朔州校区）学生工作文件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240" w:afterAutospacing="0" w:line="360" w:lineRule="auto"/>
        <w:ind w:left="0" w:right="0"/>
        <w:jc w:val="center"/>
        <w:rPr>
          <w:rFonts w:hint="eastAsia" w:ascii="仿宋_GB2312" w:hAnsi="宋体" w:eastAsia="仿宋_GB2312" w:cs="仿宋_GB2312"/>
          <w:b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color w:val="FF0000"/>
          <w:kern w:val="0"/>
          <w:sz w:val="32"/>
          <w:szCs w:val="32"/>
          <w:lang w:val="en-US" w:eastAsia="zh-CN" w:bidi="ar"/>
        </w:rPr>
        <w:t>［2015］第61号</w:t>
      </w:r>
    </w:p>
    <w:tbl>
      <w:tblPr>
        <w:tblStyle w:val="6"/>
        <w:tblW w:w="844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8445" w:type="dxa"/>
            <w:tcBorders>
              <w:top w:val="double" w:color="FF0000" w:sz="12" w:space="0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360" w:lineRule="auto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中北大学（朔州校区）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2015/2016 学年综合素质测评获奖人员名单公示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   经校区领导小组审核，中北大学（朔州校区）2015/2016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学年综合素质测评获奖人员名单已经产生，现将名单公示如下：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13级环境工程专业15-16学年综合素质测评成绩</w:t>
      </w:r>
    </w:p>
    <w:tbl>
      <w:tblPr>
        <w:tblStyle w:val="6"/>
        <w:tblW w:w="86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940"/>
        <w:gridCol w:w="1131"/>
        <w:gridCol w:w="1337"/>
        <w:gridCol w:w="2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均分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班级排名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赵娅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1327014114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90.51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闫雯茜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1327014102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90.32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胡晓霞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1327014211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1327014204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90.97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李天星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1327014109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90.16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吴艳丽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1327014121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刘佩玉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1327014116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郑颖辉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1327014125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89.01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刘京昊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1327014146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丁舒航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1327014206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90.63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王丽娅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1327014221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张文俊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1327014223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90.07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黄晓霞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1327014214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89.91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马若男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1327014202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88.18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石晓阳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1327014111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蔡永凤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1327014107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宋亚男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1327014104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88.17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邸小兰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1327014123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87.81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严俊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1327014124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安宁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1327014126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乔昭毓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1327014118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86.43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张蕾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1327014220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88.15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索晓璐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1327014216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87.84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宋坤莉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1327014225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汤春雪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1327014213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王晶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1327014215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张乐乐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1327014209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86.48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杨涯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1327014205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86.46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13级能源与动力工程专业15-16学年综合素质测评成绩</w:t>
      </w:r>
    </w:p>
    <w:tbl>
      <w:tblPr>
        <w:tblStyle w:val="6"/>
        <w:tblW w:w="86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912"/>
        <w:gridCol w:w="1146"/>
        <w:gridCol w:w="1336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郝怡静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1327024102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95.36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侯一馨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1327024101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武小英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1327024104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92.97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1327024230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90.97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渠腊梅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1327024210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88.91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1327024308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95.01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1327024305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93.72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1327024121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89.46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张忠豪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1327024137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88.86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苏小蕊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1327024103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87.79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1327024106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87.14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俎魏锋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1327024148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87.02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闫鹏飞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1327024243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88.64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1327024244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87.66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1327024207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86.86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张超杰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1327024209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86.52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1327024247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86.09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1327024350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93.08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贾志阳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1327024344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91.46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孙丽芃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1327024307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89.83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李铮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1327024310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89.45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1327024349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88.84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双家辉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1327024111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86.09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常亮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1327024120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85.95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董建鹏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1327024123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杨宇田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1327024150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85.39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李康琪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1327024140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84.93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渠晓军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1327024117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84.57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1327024125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84.42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1327024208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85.53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1327024222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王雷雷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1327024237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刘三山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1327024251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84.27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董有昊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1327024232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84.14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薛文阳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1327024234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83.28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郭承艳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1327024204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83.53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1327024315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88.07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司晋东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1327024314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87.68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1327024301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87.65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1327024302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冯常青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1327024341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86.93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朱乐乐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1327024303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86.53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胡启楠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1327024311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13级电气工程及其自动化专业15-16学年综合素质测评成绩</w:t>
      </w:r>
    </w:p>
    <w:tbl>
      <w:tblPr>
        <w:tblStyle w:val="6"/>
        <w:tblW w:w="86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899"/>
        <w:gridCol w:w="1186"/>
        <w:gridCol w:w="1295"/>
        <w:gridCol w:w="2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庞丽坤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1327034207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95.44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马欣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1327034105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94.27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元晶晶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1327034113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冯瑜瑶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1327034211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93.11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马建超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1327034216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92.26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师逍悦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1327034109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92.84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王转转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1327034116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92.69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蔺文燕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1327034102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91.16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景玮烨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1327034104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左浩宙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1327034106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89.36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窦豆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1327034131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韩英佳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91.21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武梅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1327034203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郭楠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1327034204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88.09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韩霞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1327034202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88.06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相博龙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1327034247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87.84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张璠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1327034209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段凯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1327034114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88.96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韩建玮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1327034141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88.64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梁颢锐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1327034164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88.45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段思璇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1327034117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88.45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1327034156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87.76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1327034139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87.11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李宇星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1327034115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86.79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李国强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1327034161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温志宏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1327034257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84.99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郭静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1327034205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84.71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公雪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1327034214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84.62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元轲新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1327034234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84.55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1327034206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83.79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赵千如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1327034208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武茜茹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1327034215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83.14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苗旺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1327034241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82.86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华红鑫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1327034252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82.31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13级化学工程与工艺专业15-16学年综合素质测评成绩</w:t>
      </w:r>
    </w:p>
    <w:tbl>
      <w:tblPr>
        <w:tblStyle w:val="6"/>
        <w:tblW w:w="86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899"/>
        <w:gridCol w:w="1186"/>
        <w:gridCol w:w="1282"/>
        <w:gridCol w:w="2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1327044105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95.50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原孟磊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1327044131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95.40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孙玲莉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1327044114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郝梦瑶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1327044112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孙瑜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1327044103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马高峰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1327044128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郭昊琪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1327044119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91.30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武晋雄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1327044134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1327044118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毕佳佳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1327044106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13级无机非金属材料工程专业15-16学年综合素质测评成绩</w:t>
      </w:r>
    </w:p>
    <w:tbl>
      <w:tblPr>
        <w:tblStyle w:val="6"/>
        <w:tblW w:w="86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899"/>
        <w:gridCol w:w="1186"/>
        <w:gridCol w:w="1268"/>
        <w:gridCol w:w="2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强志琴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1327054110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96.33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闫晓琪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1327054126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94.52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高静静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1327054108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94.33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王永飞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1327054148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94.07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王萧慧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1327054104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93.13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刘庆峰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1327054119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93.12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梁维俊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1327054101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93.04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1327054109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92.66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高明香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1327054111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92.07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周蓬元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1327054115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91.67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张耀华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1327054143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91.29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1327054105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91.27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李国平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1327054124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90.82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赵凯凤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1327054103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90.52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安露露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1327054105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90.13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崔晓龙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1327054131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89.54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13级机械设计制造及其自动化专业15-16学年综合素质测评成绩</w:t>
      </w:r>
    </w:p>
    <w:tbl>
      <w:tblPr>
        <w:tblStyle w:val="6"/>
        <w:tblW w:w="86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926"/>
        <w:gridCol w:w="1132"/>
        <w:gridCol w:w="1268"/>
        <w:gridCol w:w="2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张宏刚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1327064147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92.77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田晓飞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1327064140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薛春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1327064146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89.77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郝宇琪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1327064104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88.68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赵鹏程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1327064141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88.29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李源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1327064114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88.25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赵晨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1327064101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李亚丽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1327064107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87.73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段帅帅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1327064115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87.37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秦皓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1327064127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87.19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杨晓科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1327064112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87.17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罗笛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1327064106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温清平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1327064143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86.86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曲睿智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1327064129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86.84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360" w:lineRule="auto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13级计算机科学与技术专业15-16学年综合素质测评成绩</w:t>
      </w:r>
    </w:p>
    <w:tbl>
      <w:tblPr>
        <w:tblStyle w:val="6"/>
        <w:tblW w:w="86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940"/>
        <w:gridCol w:w="1131"/>
        <w:gridCol w:w="1268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张月平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1327074125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93.62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　帅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1327074127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焦惠慧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1327074116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93.51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李海楠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1327074101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92.63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　晓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1327074102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92.11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　薇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1327074122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91.73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　媛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1327074115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91.35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　晨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1327074104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90.37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吴先娜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1327074112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89.65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袁丽娜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1327074113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89.56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樊雅婷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1327074110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88.91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李金金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1327074107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88.32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孙磊磊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1327074142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88.29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房莹莹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1327074105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360" w:lineRule="auto"/>
        <w:ind w:left="0" w:right="0" w:firstLine="64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13级物联网工程专业15-16学年综合素质测评成绩</w:t>
      </w:r>
    </w:p>
    <w:tbl>
      <w:tblPr>
        <w:tblStyle w:val="6"/>
        <w:tblW w:w="86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912"/>
        <w:gridCol w:w="1187"/>
        <w:gridCol w:w="1240"/>
        <w:gridCol w:w="2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樊思涵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1327084101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吴娟娟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1327084118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辛伟瑶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1327084211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孙佳佳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1327084207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侯汶君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1327084108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92.15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1327084107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92.05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裴薇晶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1327084109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91.90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焦腾云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1327084124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谢鹏英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1327084205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张欢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1327084216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高慧芳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1327084203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91.10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1327084202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90.90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霍妍帆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1327084106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1327084110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89.25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耿晶晶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1327084105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88.45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杨志翀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1327084128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87.85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崔润强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1327084121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1327084114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86.95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1327084206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李娟娟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1327084209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郭丽新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1327084213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刘雅贤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1327084215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王振中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1327084227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王生富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1327084230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13级财务管理专业15-16学年综合素质测评成绩</w:t>
      </w:r>
    </w:p>
    <w:tbl>
      <w:tblPr>
        <w:tblStyle w:val="6"/>
        <w:tblW w:w="86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33"/>
        <w:gridCol w:w="1746"/>
        <w:gridCol w:w="1227"/>
        <w:gridCol w:w="1213"/>
        <w:gridCol w:w="2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路加惠璘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1327094117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97.89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刘璐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1327094121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95.08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王梓蓉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1327094131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94.65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郭沛瑶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1327094169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93.87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郭旭东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1327094153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92.02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张汉舟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1327094146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白鹏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1327094156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91.59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田静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91.36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卢青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1327094137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91.22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武天媛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1327094114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91.21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刘丹霞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1327094107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88.97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王圆圆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1327094110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88.42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武文娟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1327094120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88.55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1327094124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刘佩歆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1327094126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90.22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刘荣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1327094138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88.37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武慧敏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1327094143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杨涛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1327094149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89.08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崔越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1327094170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89.07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13级市场营销专业15-16学年综合素质测评成绩</w:t>
      </w:r>
    </w:p>
    <w:tbl>
      <w:tblPr>
        <w:tblStyle w:val="6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33"/>
        <w:gridCol w:w="1718"/>
        <w:gridCol w:w="1241"/>
        <w:gridCol w:w="1214"/>
        <w:gridCol w:w="2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王雅茹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1327104102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95.80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杨少琦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1327104111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张欢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1327104114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索锦瑞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1327104108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高岩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1327104117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1327104137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宫娟娟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1327104125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1327104121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1327104118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1327104110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王媛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1327104112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贾孟雪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1327104113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刘茹茹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1327104124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高瞻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1327104116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1327104101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14级环境工程专业15-16学年综合素质测评成绩</w:t>
      </w:r>
    </w:p>
    <w:tbl>
      <w:tblPr>
        <w:tblStyle w:val="6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20"/>
        <w:gridCol w:w="1718"/>
        <w:gridCol w:w="1295"/>
        <w:gridCol w:w="1173"/>
        <w:gridCol w:w="2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1427014122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91.90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武松丽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1427014116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91.90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商文贤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1427014214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89.72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郭好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1427014224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89.72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成晋梅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1427014125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91.45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杨雯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1427014107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何琴琴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1427014123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90.45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1427014113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侯梦琪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1427014109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89.75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李瑞霞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1427014202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1427014212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87.49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田嘉欣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1427014220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解潘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1427014218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86.69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郝雅娟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1427014201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连进焕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1427014104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1427014114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高晓霞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1427014121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1427014117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董嘉磊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1427014128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李菲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1427014118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段成玉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1427014229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86.08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靳雨馨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1427014209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85.96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李洋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1427014203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85.42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郭迎朝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1427014235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祁怡康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1427014210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84.77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史可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1427014206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84.44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刘军鹏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1427014244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84.15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14级能源与动力工程专业15-16学年综合素质测评成绩</w:t>
      </w:r>
    </w:p>
    <w:tbl>
      <w:tblPr>
        <w:tblStyle w:val="6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20"/>
        <w:gridCol w:w="1718"/>
        <w:gridCol w:w="1295"/>
        <w:gridCol w:w="1173"/>
        <w:gridCol w:w="2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席如玉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1427024107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91.62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史云燕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1427024110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89.38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安文婷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1427024201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李文霄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1427024202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成晏光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1427024139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88.19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苗雨芳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1427024104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秦冰怡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1427024103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86.49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阴建军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1427024112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85.79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1427024114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梁敏惠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1427024207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91.10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李露露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1427024203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景翊峰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1427024239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李子航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1427024245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杨忠杰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1427024217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魏福祥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1427024118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85.46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马雅鑫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1427024101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84.88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樊泽文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1427024140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郭泽宇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1427024138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84.43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麻雪娇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1427024102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张岩正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1427024141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82.78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1427024121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82.45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马鑫源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1427024204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许亚倩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1427024209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段毅伟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1427024249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李金丽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1427024210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王君阳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1427024211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冯瑞雄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1427024248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樊瑶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1427024208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14级电气工程及其自动化专业15-16学年综合素质测评成绩</w:t>
      </w:r>
    </w:p>
    <w:tbl>
      <w:tblPr>
        <w:tblStyle w:val="6"/>
        <w:tblW w:w="8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33"/>
        <w:gridCol w:w="1705"/>
        <w:gridCol w:w="1295"/>
        <w:gridCol w:w="1186"/>
        <w:gridCol w:w="2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1427034124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92.89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刘轩达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1427034108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92.62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辛美琪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1427034205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91.87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李月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1427034206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92.64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雷梦琪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1427034101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张曼靖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1427034107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90.92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问晋军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1427034129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90.74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师文娟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1427034106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90.22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吕豆豆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1427034105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90.03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郝雪琴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1427034201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89.34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刘翘楚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1427034204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88.49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赵宇鑫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1427034210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90.86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张凌恺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1427034217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张小雄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1427034245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86.85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张若雨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1427034117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89.59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康文豪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1427034150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89.31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任海泉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1427034145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89.13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1427034112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89.13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刘子璇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1427034103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87.89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李祎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1427034104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87.41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程一峰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1427034125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87.31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王晓帆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1427034202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池育春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1427034203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86.15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1427034213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84.23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1427034214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田宁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1427034231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84.13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张硕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1427034233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85.21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杨泽园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1427034246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84.58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张夏桐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1427034248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85.87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14级化学工程与工艺专业15-16学年综合素质测评成绩</w:t>
      </w:r>
    </w:p>
    <w:tbl>
      <w:tblPr>
        <w:tblStyle w:val="6"/>
        <w:tblW w:w="8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20"/>
        <w:gridCol w:w="1704"/>
        <w:gridCol w:w="1336"/>
        <w:gridCol w:w="1173"/>
        <w:gridCol w:w="2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迪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1427044110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90.28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1427044134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89.93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杨石柱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1427044145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89.76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郝钰金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1427044130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刘鑫鑫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1427044117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杨明岩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1427044143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张艳芬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1427044108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刘艳利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1427044119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86.79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璐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1427044111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85.82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常永胜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1427044133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85.37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燕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1427044103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85.06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连水瑕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1427044114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韩文清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1427044106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84.61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张伟亮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1427044150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14级无机非金属材料工程专业15-16学年综合素质测评成绩</w:t>
      </w:r>
    </w:p>
    <w:tbl>
      <w:tblPr>
        <w:tblStyle w:val="6"/>
        <w:tblW w:w="8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33"/>
        <w:gridCol w:w="1691"/>
        <w:gridCol w:w="1350"/>
        <w:gridCol w:w="1186"/>
        <w:gridCol w:w="2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1427054129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90.16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高作轩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1427054147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90.02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吴志刚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1427054146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88.61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焦月皎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1427054107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庄昌昌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1427054108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87.93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刘苗苗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1427054109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87.92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王蕾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1427054105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宁国涛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1427054136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86.34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秦小芳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1427054106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86.02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李刚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1427054114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85.86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梁超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1427054116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85.71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马晓慧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1427054103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杨尚雯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1427054104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85.09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秦少波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1427054122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84.37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14级机械设计制造及其自动化专业15-16学年综合素质测评成绩</w:t>
      </w:r>
    </w:p>
    <w:tbl>
      <w:tblPr>
        <w:tblStyle w:val="6"/>
        <w:tblW w:w="8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20"/>
        <w:gridCol w:w="1718"/>
        <w:gridCol w:w="1336"/>
        <w:gridCol w:w="1173"/>
        <w:gridCol w:w="2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田舒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1427064102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91.07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宋春燕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1427064101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刘党丽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1427064202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李传江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1427064235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92.10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成泳陶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1427064123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88.81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李宏伟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1427064108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88.72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高子瑞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1427064104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88.24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1427064148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88.23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钱佩璋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1427064115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85.84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郭飞红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1427064208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梁伟帅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1427064214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郭晓明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1427064236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景锐森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1427064225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王志辉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1427064247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魏悦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1427064109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李沁阳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1427064114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84.53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党建国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1427064118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85.04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柴超群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1427064131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83.97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刘晓波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1427064132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84.15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张宋喜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1427064146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85.74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1427064210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吕帅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1427064209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魏健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1427064211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薛慧玲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1427064207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宁泽峰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1427064237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付建伟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1427064218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14级计算机科学与技术专业15-16学年综合素质测评成绩</w:t>
      </w:r>
    </w:p>
    <w:tbl>
      <w:tblPr>
        <w:tblStyle w:val="6"/>
        <w:tblW w:w="8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47"/>
        <w:gridCol w:w="1691"/>
        <w:gridCol w:w="1336"/>
        <w:gridCol w:w="1173"/>
        <w:gridCol w:w="2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冯慧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1427074101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李硕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1427074114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由建花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1427074205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92.35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樊姣萌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1427074207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92.10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张倩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1427074107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闫慧文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1427074104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洪雅薇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1427074112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1427074105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张昭君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1427074110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高琼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1427074210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1427074201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89.76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程娜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1427074203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李东镅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1427074212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88.94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张芬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1427074208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87.31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韩元卿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1427074121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赵小倩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1427074111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孙志华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1427074116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刘斌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1427074137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高毅红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1427074113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陈慧敏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1427074102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李学智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1427074150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李凯伟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1427074224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86.91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许华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1427074206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86.37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杜云云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1427074202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86.28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郑亚莹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1427074211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杜磊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1427074247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85.68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1427074213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吕树彬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1427074217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14级物联网工程专业15-16学年综合素质测评成绩</w:t>
      </w:r>
    </w:p>
    <w:tbl>
      <w:tblPr>
        <w:tblStyle w:val="6"/>
        <w:tblW w:w="8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60"/>
        <w:gridCol w:w="1664"/>
        <w:gridCol w:w="1336"/>
        <w:gridCol w:w="1173"/>
        <w:gridCol w:w="2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王则坤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1427084114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郝静茹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1427084105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郑源珺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1427084201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91.15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郭凡莎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1427084208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90.55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赵柽焱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1427084108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刘红丽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1427084110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1427084112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胡卫东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1427084124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郝晓霞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1427084116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李健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1427084206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冯蕊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1427084221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87.95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1427084247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87.95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田洁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1427084222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张琴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1427084220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1427084101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王馨悦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1427084115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张茹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1427084122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1427084127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韩雨龙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1427084131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王姣姣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1427084117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曹娟娟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1427084121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高越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1427084109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1427084204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86.45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原丽君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1427084205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李俊华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1427084216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85.55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马叶琴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1427084219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黄玉富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1427084230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白建胜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1427084234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1427084244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84.35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14级财务管理专业15-16学年综合素质测评成绩</w:t>
      </w:r>
    </w:p>
    <w:tbl>
      <w:tblPr>
        <w:tblStyle w:val="6"/>
        <w:tblW w:w="8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60"/>
        <w:gridCol w:w="1650"/>
        <w:gridCol w:w="1350"/>
        <w:gridCol w:w="1159"/>
        <w:gridCol w:w="2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1427094118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92.10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王思思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1427094138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91.08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1427094223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张焕虹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1427094202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92.26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赵小芳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1427094106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90.55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侯嘉怡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1427094104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89.43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89.25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1427094103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89.23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1427094120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张超辉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1427094204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91.53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邢晓阳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1427094208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89.86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宋思静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1427094216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89.21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1427094218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尤江虹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1427094205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88.45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1427094105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贾晓丽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1427094115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1427094125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87.78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1427094134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曹孝红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1427094137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86.93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弓利婷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1427094101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86.65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1427094133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86.48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1427094219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88.43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1427094238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87.76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姚壮壮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1427094248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吴亚峰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1427094207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87.37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毕梦聪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1427094213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张咪咪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1427094233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86.74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14级市场营销专业15-16学年综合素质测评成绩</w:t>
      </w:r>
    </w:p>
    <w:tbl>
      <w:tblPr>
        <w:tblStyle w:val="6"/>
        <w:tblW w:w="8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74"/>
        <w:gridCol w:w="1664"/>
        <w:gridCol w:w="1309"/>
        <w:gridCol w:w="1186"/>
        <w:gridCol w:w="2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李林静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1427104105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89.25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任青红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1427104133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1427104225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侯艳红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1427104237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90.34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王亚静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1427104103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赵文瑶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1427104134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高艳珍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1427104104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88.25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邢泽双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1427104140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杨洁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1427104121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刘珍珍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1427104205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屈旭甜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1427104216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90.06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梁恬恬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1427104209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88.64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秦林瑞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1427104232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88.49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杨明明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1427104250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张倩倩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1427104136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吕欣欣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1427104120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86.25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1427104122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王红艳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1427104131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85.85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徐红茹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1427104128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刘永花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1427104138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张园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1427104115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85.65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李珊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1427104218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88.41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王鑫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1427104243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88.37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1427104206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88.01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周倩如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1427104220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87.82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赵文敏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1427104230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87.71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许升华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1427104226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张巧利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1427104236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87.29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14级车辆工程专业15-16学年综合素质测评成绩</w:t>
      </w:r>
    </w:p>
    <w:tbl>
      <w:tblPr>
        <w:tblStyle w:val="6"/>
        <w:tblW w:w="85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88"/>
        <w:gridCol w:w="1636"/>
        <w:gridCol w:w="1295"/>
        <w:gridCol w:w="1187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平思亮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1427114102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89.32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1427114138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1427114101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86.11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郭亚如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1427114103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85.73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王昊东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1427114108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85.64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高永麟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1427114112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85.47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高小强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1427114135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李宁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1427114120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毛镪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1427114105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84.25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梁勇平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1427114149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吕沁阳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1427114106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83.26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高宏鹏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1427114117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82.86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孟冬强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1427114146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14级安全工程专业15-16学年综合素质测评成绩</w:t>
      </w:r>
    </w:p>
    <w:tbl>
      <w:tblPr>
        <w:tblStyle w:val="6"/>
        <w:tblW w:w="8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47"/>
        <w:gridCol w:w="1677"/>
        <w:gridCol w:w="1323"/>
        <w:gridCol w:w="1213"/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丁欢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1427124101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刘鲜鲜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1427124102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范新尧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1427124103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原彦敏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1427124104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高玉凤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1427124105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解佳妮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1427124106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朱琳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1427124107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王凡凡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1427124109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赵凝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1427124110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武秋红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1427124112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张殊然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1427124114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王富旺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1427124132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吕凯辉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1427124135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斗世康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1427124145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15级环境工程专业15-16学年综合素质测评成绩</w:t>
      </w:r>
    </w:p>
    <w:tbl>
      <w:tblPr>
        <w:tblStyle w:val="6"/>
        <w:tblW w:w="86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34"/>
        <w:gridCol w:w="1691"/>
        <w:gridCol w:w="1309"/>
        <w:gridCol w:w="1226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  璐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1527014128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92.06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1527014123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89.34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张超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1527014249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89.70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李志敏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1527014221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89.54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杨箫阳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1527014108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89.28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韩璐瑞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1527014107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88.69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耿男男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1527014121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87.90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赵  岩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1527014106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87.31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张玉婷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1527014102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86.98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董晓娜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1527014218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88.68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崔希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1527014205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88.52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解琴琴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1527014227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88.40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管瑜琼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1527014208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88.34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张亚茹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1527014206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88.00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安宇婷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1527014113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86.87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姜林伯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1527014131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86.87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张宏亮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1527014135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86.64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任雪倩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1527014103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86.64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卫燕红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1527014130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86.32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孙洁亚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1527014117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86.10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杨静怡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1527014125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85.90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  苗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1527014109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85.89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王卓琳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1527014217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87.30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刘政洋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1527014243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87.30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柳娟飞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1527014215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86.50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1527014201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85.72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范腾瑶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1527014219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85.26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贾紫薇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1527014204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85.12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刘冬梅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1527014203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84.98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牛丽敏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1527014207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84.74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</w:tbl>
    <w:p>
      <w:pPr>
        <w:spacing w:beforeLines="0" w:afterLines="0"/>
        <w:jc w:val="center"/>
        <w:textAlignment w:val="center"/>
        <w:rPr>
          <w:rFonts w:hint="default" w:ascii="宋体" w:hAnsi="宋体"/>
          <w:color w:val="000000"/>
          <w:kern w:val="0"/>
          <w:sz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lang w:val="en-US" w:eastAsia="zh-CN"/>
        </w:rPr>
        <w:t>15级能源与动力工程专业15-16学年综合素质测评成绩</w:t>
      </w:r>
    </w:p>
    <w:tbl>
      <w:tblPr>
        <w:tblStyle w:val="6"/>
        <w:tblW w:w="86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48"/>
        <w:gridCol w:w="1636"/>
        <w:gridCol w:w="1336"/>
        <w:gridCol w:w="1240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董浩川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1527024141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92.40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李阳阳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1527024106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89.20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李飞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1527024222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90.20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王晨阳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1527024234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89.80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张雅雯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1527024105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88.90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葛鑫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1527024117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88.00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成彤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1527024109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87.80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张博文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1527024113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87.80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王昊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1527024129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87.20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吉强强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1527024244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89.30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王璐毅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1527024217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88.90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范振坤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1527024245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88.00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刘祥允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1527024223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87.40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周凌云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1527024206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87.40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赵国朝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1527024124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87.10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贾卫萍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1527024102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87.00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闫晗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1527024101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86.10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乔有清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1527024150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86.10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原瑜点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1527024103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85.80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牛轶男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1527024104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85.50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白志超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1327024143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85.40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祁玉恒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1527024216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86.70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武昱鑫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1527024230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86.30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霍尚玉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1527024203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86.30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吕浩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1527024218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85.60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冯慧敏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1527024208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85.30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张耀元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1527024219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85.20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栗东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1527024220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85.20 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</w:tbl>
    <w:p>
      <w:pPr>
        <w:spacing w:beforeLines="0" w:afterLines="0"/>
        <w:jc w:val="both"/>
        <w:textAlignment w:val="center"/>
        <w:rPr>
          <w:rFonts w:hint="default" w:ascii="宋体" w:hAnsi="宋体"/>
          <w:color w:val="000000"/>
          <w:kern w:val="0"/>
          <w:sz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lang w:val="en-US" w:eastAsia="zh-CN"/>
        </w:rPr>
        <w:t xml:space="preserve">    15级电气工程及其自动化专业15-16学年综合素质测评成绩</w:t>
      </w:r>
    </w:p>
    <w:tbl>
      <w:tblPr>
        <w:tblStyle w:val="6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47"/>
        <w:gridCol w:w="1636"/>
        <w:gridCol w:w="1336"/>
        <w:gridCol w:w="1241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薛金泽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1527034136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92.84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常海盟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1527034108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91.46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许晋飞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1527034210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92.90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常琮尧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1527034230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91.70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陈柏言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1527034141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91.38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史亚楠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1527034106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90.92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赵小兵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1527034128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90.70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张阳春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1527034118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90.22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李瑜杰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1527034103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89.22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秦肖峰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1527034238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91.39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程畅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1527034202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91.18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杨秀舒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1527034245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90.90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高强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1527034213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90.48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1527034208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90.33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兰博辉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1527034135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87.88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路雨昕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1527034105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87.70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郝翊帆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1527034129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87.38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白秉奇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1527034139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87.36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郑天宇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1527034124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86.86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冯如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1527034102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86.68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薛舒月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1527034107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85.52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韩孟晓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1527034134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85.50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杨绍鸿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1527034249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89.71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彭钰舒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1527034204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89.67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黄佳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1527034207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89.15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牛小东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1527034246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88.90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李佳伟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1527034222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88.19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王雪松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1527034248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87.88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张咪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1527034209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87.84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</w:tbl>
    <w:p>
      <w:pPr>
        <w:spacing w:beforeLines="0" w:afterLines="0"/>
        <w:jc w:val="both"/>
        <w:textAlignment w:val="center"/>
        <w:rPr>
          <w:rFonts w:hint="default" w:ascii="宋体" w:hAnsi="宋体"/>
          <w:color w:val="000000"/>
          <w:kern w:val="0"/>
          <w:sz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lang w:val="en-US" w:eastAsia="zh-CN"/>
        </w:rPr>
        <w:t xml:space="preserve">     15级化学工程与工艺专业15-16学年综合素质测评成绩</w:t>
      </w:r>
    </w:p>
    <w:tbl>
      <w:tblPr>
        <w:tblStyle w:val="6"/>
        <w:tblW w:w="8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33"/>
        <w:gridCol w:w="1650"/>
        <w:gridCol w:w="1323"/>
        <w:gridCol w:w="1254"/>
        <w:gridCol w:w="2073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王亚茹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1527044106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91.20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郭雯静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1527044109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91.00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秦林娜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1527044205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91.80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乔占良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1527044230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89.91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王彩文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1527044123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91.00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王佳佳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1527044122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90.00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1527044149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90.00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薛丹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1527044125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89.90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巩秀凤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1527044119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89.20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谭丹丹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1527044215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89.53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1527044228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89.20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徐雪绢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1527044218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88.57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陈晓其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1527044229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88.19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韩青琳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1527044221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88.09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任敏杰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1527044114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88.50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牛卓兰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1527044117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88.40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姚春玉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1527044110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87.70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张旭峰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1527044127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87.70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范雪琪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1527044108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87.60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任圆圆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1527044102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87.60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刘超俊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1527044113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86.80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刘志琴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1527044222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87.96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吕迎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1527044226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87.83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1527044236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87.72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陈青海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1527044244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87.72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高绿梅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1527044212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87.21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安静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1527044202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87.11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邵敏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1527044216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86.32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</w:tbl>
    <w:p>
      <w:pPr>
        <w:spacing w:beforeLines="0" w:afterLines="0"/>
        <w:jc w:val="both"/>
        <w:textAlignment w:val="center"/>
        <w:rPr>
          <w:rFonts w:hint="default" w:ascii="宋体" w:hAnsi="宋体"/>
          <w:color w:val="000000"/>
          <w:kern w:val="0"/>
          <w:sz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lang w:val="en-US" w:eastAsia="zh-CN"/>
        </w:rPr>
        <w:t xml:space="preserve">     15级无机及非金属工程专业15-16学年综合素质测评成绩</w:t>
      </w:r>
    </w:p>
    <w:tbl>
      <w:tblPr>
        <w:tblStyle w:val="6"/>
        <w:tblW w:w="8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33"/>
        <w:gridCol w:w="1664"/>
        <w:gridCol w:w="1336"/>
        <w:gridCol w:w="1227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耿阳阳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1527054108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91.17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郭梦雪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1527054105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91.06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周溢鑫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1527054109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90.69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段晓华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1527054104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89.50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吕佳钰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1527054103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88.97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杨贵焱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1527054142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88.01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1527054102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87.62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胡宝同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1527054139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86.19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1527054106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85.86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乔磊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1527054117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85.67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毕梦然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1527054101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85.63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杜雅茹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1527054107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84.87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1527054136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84.65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刘浩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1527054133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84.33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</w:tbl>
    <w:p>
      <w:pPr>
        <w:spacing w:beforeLines="0" w:afterLines="0"/>
        <w:jc w:val="both"/>
        <w:textAlignment w:val="center"/>
        <w:rPr>
          <w:rFonts w:hint="default" w:ascii="宋体" w:hAnsi="宋体"/>
          <w:color w:val="000000"/>
          <w:kern w:val="0"/>
          <w:sz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lang w:val="en-US" w:eastAsia="zh-CN"/>
        </w:rPr>
        <w:t xml:space="preserve">  15级机械设计制造及其自动化专业15-16学年综合素质测评成绩</w:t>
      </w:r>
    </w:p>
    <w:tbl>
      <w:tblPr>
        <w:tblStyle w:val="6"/>
        <w:tblW w:w="8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47"/>
        <w:gridCol w:w="1663"/>
        <w:gridCol w:w="1337"/>
        <w:gridCol w:w="1213"/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王鑫辉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1527064123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92.26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张高波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1527064134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87.29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李雨乐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1527064225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89.70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尹松海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1527064203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87.07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赵雪琛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1527064101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87.29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郜冉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1527064114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86.46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任智达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1527064131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86.37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晋松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1527064125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85.58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魏鑫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1527064138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85.29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1527064205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86.38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张丽芳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1527064202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86.28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武瑞清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1527064235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86.24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1527064206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85.32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宋裕玲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1527064214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85.30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王佳璐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1527064102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85.17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李搏洋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1527064137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84.70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陈实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1527064135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84.58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李鹏杰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1527064139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84.48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郝铮龙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1527064107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84.39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刘欢欢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1527064145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83.76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廉玉城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1527064227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84.52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文志浩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84.20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王琪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1527064231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84.16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李志强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1527064241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83.93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1527064204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83.48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宋龙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1527064218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83.40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王志伟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1527064223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83.16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范浩东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1527064211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82.83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</w:tbl>
    <w:p>
      <w:pPr>
        <w:spacing w:beforeLines="0" w:afterLines="0"/>
        <w:jc w:val="both"/>
        <w:textAlignment w:val="center"/>
        <w:rPr>
          <w:rFonts w:hint="default" w:ascii="宋体" w:hAnsi="宋体"/>
          <w:color w:val="000000"/>
          <w:kern w:val="0"/>
          <w:sz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lang w:val="en-US" w:eastAsia="zh-CN"/>
        </w:rPr>
        <w:t xml:space="preserve">    15级计算机科学与技术专业15-16学年综合素质测评成绩</w:t>
      </w:r>
    </w:p>
    <w:tbl>
      <w:tblPr>
        <w:tblStyle w:val="6"/>
        <w:tblW w:w="8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33"/>
        <w:gridCol w:w="1664"/>
        <w:gridCol w:w="1363"/>
        <w:gridCol w:w="1200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杨佳敏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1527074101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90.10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崔燕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1527074112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刘少波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1527074138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常宁波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1527074121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董佳睿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1527074105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86.56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韩冬松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1527074123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86.55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李丽琴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1527074113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84.96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孙飞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1527074117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84.71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韩保荣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1527074104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84.13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李巧丽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1527074114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84.08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李淇沅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1527074116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83.99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李宇海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1527074124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83.45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张晓楠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1527074106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83.09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郭欣熠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1527074148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82.89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</w:tbl>
    <w:p>
      <w:pPr>
        <w:spacing w:beforeLines="0" w:afterLines="0"/>
        <w:jc w:val="both"/>
        <w:textAlignment w:val="center"/>
        <w:rPr>
          <w:rFonts w:hint="default" w:ascii="宋体" w:hAnsi="宋体"/>
          <w:color w:val="000000"/>
          <w:kern w:val="0"/>
          <w:sz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lang w:val="en-US" w:eastAsia="zh-CN"/>
        </w:rPr>
        <w:t xml:space="preserve">     15级物联网工程专业15-16学年综合素质测评成绩</w:t>
      </w:r>
    </w:p>
    <w:tbl>
      <w:tblPr>
        <w:tblStyle w:val="6"/>
        <w:tblW w:w="85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06"/>
        <w:gridCol w:w="1704"/>
        <w:gridCol w:w="1364"/>
        <w:gridCol w:w="1186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杨珺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1527084107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91.29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张孟鑫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1527084128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90.89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武世荣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1527084114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89.14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吕彩霞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1527084101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88.61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高东旭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1527084133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88.30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窦子豪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1527084126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88.10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赵郎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1527084105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87.68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史润泽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1527084139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87.03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宋碧雅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1527084109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86.55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宋琼宇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1527084111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86.00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杨壮飞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1527084135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85.18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刘玉军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1527084117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85.09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高建伟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1527084136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84.84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徐妮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1527084102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84.69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李艳飞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1527084148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84.43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</w:tbl>
    <w:p>
      <w:pPr>
        <w:spacing w:beforeLines="0" w:afterLines="0"/>
        <w:jc w:val="center"/>
        <w:textAlignment w:val="center"/>
        <w:rPr>
          <w:rFonts w:hint="default" w:ascii="宋体" w:hAnsi="宋体"/>
          <w:color w:val="000000"/>
          <w:kern w:val="0"/>
          <w:sz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lang w:val="en-US" w:eastAsia="zh-CN"/>
        </w:rPr>
        <w:t>15级财务管理专业15-16学年综合素质测评成绩</w:t>
      </w:r>
    </w:p>
    <w:tbl>
      <w:tblPr>
        <w:tblStyle w:val="6"/>
        <w:tblW w:w="85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380"/>
        <w:gridCol w:w="1905"/>
        <w:gridCol w:w="1095"/>
        <w:gridCol w:w="1080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李盼莹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1527094111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90.50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石宇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1527094115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芦艺文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1527094219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92.43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刘鹏艳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1527094202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91.21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庞岚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1527094113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高小燕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1527094141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赵泽佳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1527094145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许伟莉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1527094110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遆佳庆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1527094130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程亚倩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1527094225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89.82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程江杰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1527094216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89.56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延志琴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1527094205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89.51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韩小楠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1527094211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89.39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甄婉君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1527094231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89.38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权煜之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1527094101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胡文霞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1527094107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李泯朵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1527094134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杜慧如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1527094103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崔辛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1527094108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于晓阳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1527094127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1527094102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朱笑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1527094125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任莹音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1527094237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89.29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李瑞轩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1527094201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88.39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孙慧宁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1527094239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88.24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刁蒙蒙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1527094228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88.01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闫梓茹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1527094230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李艳红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1527094234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87.76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薛雪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1527094215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87.73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</w:tbl>
    <w:p>
      <w:pPr>
        <w:spacing w:beforeLines="0" w:afterLines="0"/>
        <w:jc w:val="both"/>
        <w:textAlignment w:val="center"/>
        <w:rPr>
          <w:rFonts w:hint="default" w:ascii="宋体" w:hAnsi="宋体"/>
          <w:color w:val="000000"/>
          <w:kern w:val="0"/>
          <w:sz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lang w:val="en-US" w:eastAsia="zh-CN"/>
        </w:rPr>
        <w:t xml:space="preserve">      15级市场营销专业15-16学年综合素质测评成绩</w:t>
      </w:r>
    </w:p>
    <w:tbl>
      <w:tblPr>
        <w:tblStyle w:val="6"/>
        <w:tblW w:w="8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380"/>
        <w:gridCol w:w="1905"/>
        <w:gridCol w:w="1095"/>
        <w:gridCol w:w="1080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杨林芳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1527104109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88.49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王慧敏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1527104112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88.44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赵玉英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1527104110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88.22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高晓娟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1527104136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88.12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高梦然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1527104120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87.94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姬雅涵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1527104119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87.78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朱小星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1527104102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87.18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徐卓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1527104125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87.02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王晓婷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1527104101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86.97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田琳琳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1527104107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86.46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史艳艳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1527104127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86.26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穆焕立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1527104129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85.99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郭亚洁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1527104121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85.89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王嘉瑶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1527104111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85.76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解佩珊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1527104117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</w:tbl>
    <w:p>
      <w:pPr>
        <w:spacing w:beforeLines="0" w:afterLines="0"/>
        <w:jc w:val="center"/>
        <w:textAlignment w:val="center"/>
        <w:rPr>
          <w:rFonts w:hint="default" w:ascii="宋体" w:hAnsi="宋体"/>
          <w:color w:val="000000"/>
          <w:kern w:val="0"/>
          <w:sz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lang w:val="en-US" w:eastAsia="zh-CN"/>
        </w:rPr>
        <w:t>15级车辆工程专业15-16学年综合素质测评成绩</w:t>
      </w:r>
    </w:p>
    <w:tbl>
      <w:tblPr>
        <w:tblStyle w:val="6"/>
        <w:tblW w:w="86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380"/>
        <w:gridCol w:w="1905"/>
        <w:gridCol w:w="1095"/>
        <w:gridCol w:w="1080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崔凯敏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1527114142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89.89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范康康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1527114110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刘晖晖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1527114229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91.90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雷根兴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1527114230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3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郭艳武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1527114148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86.95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刘黛瑶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1527114101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袁迎港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1527114115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86.32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董欢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1527114104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任禄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1527114141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85.54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马艺霖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1527114202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1527114235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杨丙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1527114227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杜军琼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1527114214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1527114215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刘丹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1527114102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张智泓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1527114143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84.95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1527114105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84.72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毛状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1527114107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83.35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赵琳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1527114106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84.27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陈涛江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1527114122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83.96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林亚强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1527114120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81.69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李佳琛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1527114114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81.64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岳志蔚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1527114225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1527114243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柴靖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1527114211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胡晓健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1527114249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宋李栋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1527114247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金洁琼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1527114201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1527114232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</w:tbl>
    <w:p>
      <w:pPr>
        <w:spacing w:beforeLines="0" w:afterLines="0"/>
        <w:jc w:val="both"/>
        <w:textAlignment w:val="center"/>
        <w:rPr>
          <w:rFonts w:hint="default" w:ascii="宋体" w:hAnsi="宋体"/>
          <w:color w:val="000000"/>
          <w:kern w:val="0"/>
          <w:sz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lang w:val="en-US" w:eastAsia="zh-CN"/>
        </w:rPr>
        <w:t xml:space="preserve">        15级电安全工程专业15-16学年综合素质测评成绩</w:t>
      </w:r>
    </w:p>
    <w:tbl>
      <w:tblPr>
        <w:tblStyle w:val="6"/>
        <w:tblW w:w="86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380"/>
        <w:gridCol w:w="1905"/>
        <w:gridCol w:w="1095"/>
        <w:gridCol w:w="1080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张亚超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1527124126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88.91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程王健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1527124102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88.27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吕慧敏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1527124105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87.83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李子彦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1527124108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87.51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高虹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1527124107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87.48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张志新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1527124128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86.56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钟志宏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1527124129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86.48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丁丽香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1527124112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86.16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吕洋谊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1527124115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85.56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温雅东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1527124134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85.51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秦瑜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1527124104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84.58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郭晋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1527124131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83.78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卫记民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1527124150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83.57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薛妮妮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1527124110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高耀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1527124119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83.23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</w:tbl>
    <w:p>
      <w:pPr>
        <w:spacing w:beforeLines="0" w:afterLines="0"/>
        <w:jc w:val="center"/>
        <w:textAlignment w:val="center"/>
        <w:rPr>
          <w:rFonts w:hint="default" w:ascii="宋体" w:hAnsi="宋体"/>
          <w:color w:val="000000"/>
          <w:kern w:val="0"/>
          <w:sz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lang w:val="en-US" w:eastAsia="zh-CN"/>
        </w:rPr>
        <w:t>15级矿物加工工程专业15-16学年综合素质测评成绩</w:t>
      </w:r>
    </w:p>
    <w:tbl>
      <w:tblPr>
        <w:tblStyle w:val="6"/>
        <w:tblW w:w="8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380"/>
        <w:gridCol w:w="1905"/>
        <w:gridCol w:w="1095"/>
        <w:gridCol w:w="1080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张江涛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1527134101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89.93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 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温凌晨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1527134128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87.53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2 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吴彩彩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1527134117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86.31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李浩杰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1527134122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86.05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董婉秋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1527134109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85.97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王亚茹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1527134116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85.42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苏嫦媛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1527134108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85.25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贾晓涛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1527134134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84.51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白宇龙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1527134143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赵萱明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1527134105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84.48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赵宏慧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1527134106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84.20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李虎峡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1527134114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83.84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16.0 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李旭艳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1527134118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83.24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17.0 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侯苏玲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1527134112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82.95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 xml:space="preserve">18.0 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tabs>
          <w:tab w:val="left" w:pos="676"/>
        </w:tabs>
        <w:snapToGrid w:val="0"/>
        <w:spacing w:before="0" w:beforeAutospacing="1" w:after="0" w:afterAutospacing="1" w:line="360" w:lineRule="auto"/>
        <w:ind w:right="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55"/>
        <w:jc w:val="left"/>
      </w:pPr>
      <w:r>
        <w:rPr>
          <w:rFonts w:hint="default" w:ascii="仿宋_GB2312" w:hAnsi="宋体" w:eastAsia="仿宋_GB2312" w:cs="仿宋_GB2312"/>
          <w:sz w:val="28"/>
          <w:szCs w:val="28"/>
        </w:rPr>
        <w:t>公示期为三天，如有疑议，请联系学生工作部：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王攀峰</w:t>
      </w:r>
      <w:r>
        <w:rPr>
          <w:rFonts w:hint="default" w:ascii="仿宋_GB2312" w:hAnsi="宋体" w:eastAsia="仿宋_GB2312" w:cs="仿宋_GB2312"/>
          <w:sz w:val="28"/>
          <w:szCs w:val="28"/>
        </w:rPr>
        <w:t>老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师</w:t>
      </w:r>
      <w:r>
        <w:rPr>
          <w:rFonts w:hint="default" w:ascii="仿宋_GB2312" w:hAnsi="宋体" w:eastAsia="仿宋_GB2312" w:cs="仿宋_GB2312"/>
          <w:sz w:val="28"/>
          <w:szCs w:val="28"/>
        </w:rPr>
        <w:t>  0349--2226105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right"/>
      </w:pPr>
      <w:r>
        <w:rPr>
          <w:rFonts w:hint="default" w:ascii="仿宋_GB2312" w:hAnsi="宋体" w:eastAsia="仿宋_GB2312" w:cs="仿宋_GB2312"/>
          <w:sz w:val="28"/>
          <w:szCs w:val="28"/>
        </w:rPr>
        <w:t>中北大学朔州校区学生工作部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480"/>
        <w:jc w:val="right"/>
      </w:pPr>
      <w:r>
        <w:rPr>
          <w:rFonts w:hint="default" w:ascii="仿宋_GB2312" w:hAnsi="宋体" w:eastAsia="仿宋_GB2312" w:cs="仿宋_GB2312"/>
          <w:sz w:val="28"/>
          <w:szCs w:val="28"/>
        </w:rPr>
        <w:t>2016年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9</w:t>
      </w:r>
      <w:r>
        <w:rPr>
          <w:rFonts w:hint="default" w:ascii="仿宋_GB2312" w:hAnsi="宋体" w:eastAsia="仿宋_GB2312" w:cs="仿宋_GB2312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28</w:t>
      </w:r>
      <w:r>
        <w:rPr>
          <w:rFonts w:hint="default" w:ascii="仿宋_GB2312" w:hAnsi="宋体" w:eastAsia="仿宋_GB2312" w:cs="仿宋_GB2312"/>
          <w:sz w:val="28"/>
          <w:szCs w:val="28"/>
        </w:rPr>
        <w:t>日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360" w:lineRule="auto"/>
        <w:ind w:left="0" w:right="0" w:firstLine="64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360" w:lineRule="auto"/>
        <w:ind w:left="0" w:right="0" w:firstLine="64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F53E2"/>
    <w:rsid w:val="0D4512CE"/>
    <w:rsid w:val="1A030624"/>
    <w:rsid w:val="30167102"/>
    <w:rsid w:val="41591A9D"/>
    <w:rsid w:val="4C147D3B"/>
    <w:rsid w:val="4CEB046B"/>
    <w:rsid w:val="4F094036"/>
    <w:rsid w:val="692F7A4C"/>
    <w:rsid w:val="718233D2"/>
    <w:rsid w:val="74D747D9"/>
    <w:rsid w:val="7CEE3A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2016-09-27T11:37:00Z</dcterms:created>
  <dc:creator>河东武者</dc:creator>
  <cp:lastModifiedBy>河东武者</cp:lastModifiedBy>
  <dcterms:modified xsi:type="dcterms:W3CDTF">2016-10-09T06:40:45Z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