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中北大学（朔州校区）“每月之星”评分标准</w:t>
      </w: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以下标准每条10分，满分100分：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1、 </w:t>
      </w:r>
      <w:r>
        <w:rPr>
          <w:rFonts w:hint="eastAsia" w:ascii="仿宋" w:hAnsi="仿宋" w:eastAsia="仿宋" w:cs="仿宋"/>
          <w:sz w:val="28"/>
          <w:szCs w:val="28"/>
        </w:rPr>
        <w:t>地面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无</w:t>
      </w:r>
      <w:r>
        <w:rPr>
          <w:rFonts w:hint="eastAsia" w:ascii="仿宋" w:hAnsi="仿宋" w:eastAsia="仿宋" w:cs="仿宋"/>
          <w:sz w:val="28"/>
          <w:szCs w:val="28"/>
        </w:rPr>
        <w:t>纸屑等杂物，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无</w:t>
      </w:r>
      <w:r>
        <w:rPr>
          <w:rFonts w:hint="eastAsia" w:ascii="仿宋" w:hAnsi="仿宋" w:eastAsia="仿宋" w:cs="仿宋"/>
          <w:sz w:val="28"/>
          <w:szCs w:val="28"/>
        </w:rPr>
        <w:t>饮料等污渍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地拖干净，死角处清理干净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2、 </w:t>
      </w:r>
      <w:r>
        <w:rPr>
          <w:rFonts w:hint="eastAsia" w:ascii="仿宋" w:hAnsi="仿宋" w:eastAsia="仿宋" w:cs="仿宋"/>
          <w:sz w:val="28"/>
          <w:szCs w:val="28"/>
        </w:rPr>
        <w:t>使用抹布清理黑板，黑板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无痕迹，黑板槽无粉笔灰；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3、 </w:t>
      </w:r>
      <w:r>
        <w:rPr>
          <w:rFonts w:hint="eastAsia" w:ascii="仿宋" w:hAnsi="仿宋" w:eastAsia="仿宋" w:cs="仿宋"/>
          <w:sz w:val="28"/>
          <w:szCs w:val="28"/>
        </w:rPr>
        <w:t>讲桌用抹布清洁干净，桌上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无</w:t>
      </w:r>
      <w:r>
        <w:rPr>
          <w:rFonts w:hint="eastAsia" w:ascii="仿宋" w:hAnsi="仿宋" w:eastAsia="仿宋" w:cs="仿宋"/>
          <w:sz w:val="28"/>
          <w:szCs w:val="28"/>
        </w:rPr>
        <w:t>杂物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4、 </w:t>
      </w:r>
      <w:r>
        <w:rPr>
          <w:rFonts w:hint="eastAsia" w:ascii="仿宋" w:hAnsi="仿宋" w:eastAsia="仿宋" w:cs="仿宋"/>
          <w:sz w:val="28"/>
          <w:szCs w:val="28"/>
        </w:rPr>
        <w:t>课桌上水瓶、废纸及时清理，课桌内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铁架内</w:t>
      </w:r>
      <w:r>
        <w:rPr>
          <w:rFonts w:hint="eastAsia" w:ascii="仿宋" w:hAnsi="仿宋" w:eastAsia="仿宋" w:cs="仿宋"/>
          <w:sz w:val="28"/>
          <w:szCs w:val="28"/>
        </w:rPr>
        <w:t>垃圾及时清理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5、 </w:t>
      </w:r>
      <w:r>
        <w:rPr>
          <w:rFonts w:hint="eastAsia" w:ascii="仿宋" w:hAnsi="仿宋" w:eastAsia="仿宋" w:cs="仿宋"/>
          <w:sz w:val="28"/>
          <w:szCs w:val="28"/>
        </w:rPr>
        <w:t>前排挡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板擦干净；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6、 </w:t>
      </w:r>
      <w:r>
        <w:rPr>
          <w:rFonts w:hint="eastAsia" w:ascii="仿宋" w:hAnsi="仿宋" w:eastAsia="仿宋" w:cs="仿宋"/>
          <w:sz w:val="28"/>
          <w:szCs w:val="28"/>
        </w:rPr>
        <w:t>栏杆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窗台清理干净；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7、 打扫工具摆放整齐，</w:t>
      </w:r>
      <w:r>
        <w:rPr>
          <w:rFonts w:hint="eastAsia" w:ascii="仿宋" w:hAnsi="仿宋" w:eastAsia="仿宋" w:cs="仿宋"/>
          <w:sz w:val="28"/>
          <w:szCs w:val="28"/>
        </w:rPr>
        <w:t>垃圾桶内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无</w:t>
      </w:r>
      <w:r>
        <w:rPr>
          <w:rFonts w:hint="eastAsia" w:ascii="仿宋" w:hAnsi="仿宋" w:eastAsia="仿宋" w:cs="仿宋"/>
          <w:sz w:val="28"/>
          <w:szCs w:val="28"/>
        </w:rPr>
        <w:t>垃圾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8、 </w:t>
      </w:r>
      <w:r>
        <w:rPr>
          <w:rFonts w:hint="eastAsia" w:ascii="仿宋" w:hAnsi="仿宋" w:eastAsia="仿宋" w:cs="仿宋"/>
          <w:sz w:val="28"/>
          <w:szCs w:val="28"/>
        </w:rPr>
        <w:t>讲桌与讲台之间缝隙无粉笔头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9、 暖气片里边无垃圾；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10、积极参加由勤工助学委员会为上岗学生组织的各类活动。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各项评分细则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1、地面干净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7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得分</w:t>
            </w:r>
          </w:p>
        </w:tc>
        <w:tc>
          <w:tcPr>
            <w:tcW w:w="709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709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地面干净，无任何纸屑、污渍，用拖布认真拖过，无痕迹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8-9</w:t>
            </w:r>
          </w:p>
        </w:tc>
        <w:tc>
          <w:tcPr>
            <w:tcW w:w="709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地面干净，无任何纸屑、污渍，用拖布拖过但有痕迹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6-7</w:t>
            </w:r>
          </w:p>
        </w:tc>
        <w:tc>
          <w:tcPr>
            <w:tcW w:w="709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地面打扫过但有少量纸屑、污渍，用拖布拖过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09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不认真打扫，地面有明显的纸屑、污渍，地未拖干净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2、黑板、黑板槽干净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7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得分</w:t>
            </w:r>
          </w:p>
        </w:tc>
        <w:tc>
          <w:tcPr>
            <w:tcW w:w="708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708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黑板、黑板槽用湿抹布擦干净，黑板无任何痕迹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6-9</w:t>
            </w:r>
          </w:p>
        </w:tc>
        <w:tc>
          <w:tcPr>
            <w:tcW w:w="708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黑板、黑板槽用湿抹布擦过，但有少许痕迹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08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黑板、黑板槽有明显痕迹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3、讲桌干净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6"/>
        <w:gridCol w:w="7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得分</w:t>
            </w:r>
          </w:p>
        </w:tc>
        <w:tc>
          <w:tcPr>
            <w:tcW w:w="706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706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讲桌上无杂物、灰尘，讲桌用抹布擦干净，有粉笔可用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45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6-9</w:t>
            </w:r>
          </w:p>
        </w:tc>
        <w:tc>
          <w:tcPr>
            <w:tcW w:w="706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讲桌上无杂物、灰尘，讲桌用抹布擦过，有少许痕迹，无粉笔可用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45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06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讲桌有明显杂物，没用抹布擦干净</w:t>
            </w:r>
          </w:p>
        </w:tc>
      </w:tr>
    </w:tbl>
    <w:p>
      <w:pPr>
        <w:numPr>
          <w:ilvl w:val="0"/>
          <w:numId w:val="0"/>
        </w:numPr>
        <w:ind w:firstLine="56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numPr>
          <w:numId w:val="0"/>
        </w:num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numPr>
          <w:numId w:val="0"/>
        </w:num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4、课桌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1"/>
        <w:gridCol w:w="7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得分</w:t>
            </w:r>
          </w:p>
        </w:tc>
        <w:tc>
          <w:tcPr>
            <w:tcW w:w="705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705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课桌上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课桌内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铁架内无任何垃圾，桌子放下去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6-9</w:t>
            </w:r>
          </w:p>
        </w:tc>
        <w:tc>
          <w:tcPr>
            <w:tcW w:w="705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有一处垃圾扣1分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05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有四处以上垃圾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5、前排挡板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1"/>
        <w:gridCol w:w="7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得分</w:t>
            </w:r>
          </w:p>
        </w:tc>
        <w:tc>
          <w:tcPr>
            <w:tcW w:w="705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705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前排挡板全部擦干净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6-9</w:t>
            </w:r>
          </w:p>
        </w:tc>
        <w:tc>
          <w:tcPr>
            <w:tcW w:w="705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有一块不干净扣2分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05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有两块以上（不包括两块）不干净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栏杆、窗台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1"/>
        <w:gridCol w:w="7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1" w:type="dxa"/>
            <w:textDirection w:val="lrTb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得分</w:t>
            </w:r>
          </w:p>
        </w:tc>
        <w:tc>
          <w:tcPr>
            <w:tcW w:w="7051" w:type="dxa"/>
            <w:textDirection w:val="lrTb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705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无灰尘、杂物且用湿抹布擦干净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6-9</w:t>
            </w:r>
          </w:p>
        </w:tc>
        <w:tc>
          <w:tcPr>
            <w:tcW w:w="705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无杂物但有少量灰尘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05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有明显灰尘、杂物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打扫工具、垃圾桶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6"/>
        <w:gridCol w:w="7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得分</w:t>
            </w:r>
          </w:p>
        </w:tc>
        <w:tc>
          <w:tcPr>
            <w:tcW w:w="706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706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工具摆放整齐，垃圾桶内无垃圾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6-9</w:t>
            </w:r>
          </w:p>
        </w:tc>
        <w:tc>
          <w:tcPr>
            <w:tcW w:w="706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工具摆放整齐，垃圾桶内有少量垃圾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45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06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工具摆放不整齐，垃圾未倒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8、</w:t>
      </w:r>
      <w:r>
        <w:rPr>
          <w:rFonts w:hint="eastAsia" w:ascii="仿宋" w:hAnsi="仿宋" w:eastAsia="仿宋" w:cs="仿宋"/>
          <w:sz w:val="28"/>
          <w:szCs w:val="28"/>
        </w:rPr>
        <w:t>讲桌与讲台之间缝隙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6"/>
        <w:gridCol w:w="7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得分</w:t>
            </w:r>
          </w:p>
        </w:tc>
        <w:tc>
          <w:tcPr>
            <w:tcW w:w="706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706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无任何杂物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6-9</w:t>
            </w:r>
          </w:p>
        </w:tc>
        <w:tc>
          <w:tcPr>
            <w:tcW w:w="706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无杂物，有少量粉笔头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45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06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长时间未清理，有大量杂物</w:t>
            </w:r>
          </w:p>
        </w:tc>
      </w:tr>
    </w:tbl>
    <w:p>
      <w:pPr>
        <w:numPr>
          <w:ilvl w:val="0"/>
          <w:numId w:val="0"/>
        </w:numPr>
        <w:jc w:val="right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numPr>
          <w:ilvl w:val="0"/>
          <w:numId w:val="2"/>
        </w:num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暖气片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6"/>
        <w:gridCol w:w="7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得分</w:t>
            </w:r>
          </w:p>
        </w:tc>
        <w:tc>
          <w:tcPr>
            <w:tcW w:w="706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706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无任何杂物、灰尘，用抹布擦过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6-9</w:t>
            </w:r>
          </w:p>
        </w:tc>
        <w:tc>
          <w:tcPr>
            <w:tcW w:w="706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有少许杂物、灰尘，未用抹布擦过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45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06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长时间未清理，有大量杂物、灰尘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10、勤工助学委员会组织活动参与情况 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6"/>
        <w:gridCol w:w="7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得分</w:t>
            </w:r>
          </w:p>
        </w:tc>
        <w:tc>
          <w:tcPr>
            <w:tcW w:w="706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706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积极参与各项活动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706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有一次活动无故未到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45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06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有两次或两次以上无故未到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      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中北大学（朔州校区）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          学生工作部</w:t>
      </w: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     二〇一七年三月十三日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682C3"/>
    <w:multiLevelType w:val="singleLevel"/>
    <w:tmpl w:val="58C682C3"/>
    <w:lvl w:ilvl="0" w:tentative="0">
      <w:start w:val="6"/>
      <w:numFmt w:val="decimal"/>
      <w:suff w:val="nothing"/>
      <w:lvlText w:val="%1、"/>
      <w:lvlJc w:val="left"/>
    </w:lvl>
  </w:abstractNum>
  <w:abstractNum w:abstractNumId="1">
    <w:nsid w:val="58C684AE"/>
    <w:multiLevelType w:val="singleLevel"/>
    <w:tmpl w:val="58C684AE"/>
    <w:lvl w:ilvl="0" w:tentative="0">
      <w:start w:val="9"/>
      <w:numFmt w:val="decimal"/>
      <w:suff w:val="space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5E1765"/>
    <w:rsid w:val="3E4201C2"/>
    <w:rsid w:val="42FF1C43"/>
    <w:rsid w:val="437E1671"/>
    <w:rsid w:val="48983535"/>
    <w:rsid w:val="4E495870"/>
    <w:rsid w:val="5DCE2A83"/>
    <w:rsid w:val="7BC03B4D"/>
    <w:rsid w:val="7DAE337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2017-03-13T11:41:07Z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