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中北大学朔州校区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《国家学生体质健康标准》延期测试申请表</w:t>
      </w:r>
    </w:p>
    <w:tbl>
      <w:tblPr>
        <w:tblStyle w:val="3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983"/>
        <w:gridCol w:w="1027"/>
        <w:gridCol w:w="1260"/>
        <w:gridCol w:w="1260"/>
        <w:gridCol w:w="945"/>
        <w:gridCol w:w="135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号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班级测试日期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延期日期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tabs>
                <w:tab w:val="left" w:pos="455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7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 w:val="0"/>
                  <w:bCs w:val="0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第一学期（详见补充通知）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7357" w:type="dxa"/>
            <w:gridSpan w:val="6"/>
          </w:tcPr>
          <w:p>
            <w:pPr>
              <w:tabs>
                <w:tab w:val="left" w:pos="6651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992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tabs>
                <w:tab w:val="left" w:pos="4992"/>
              </w:tabs>
              <w:bidi w:val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班主任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见</w:t>
            </w:r>
          </w:p>
          <w:p>
            <w:pPr>
              <w:tabs>
                <w:tab w:val="left" w:pos="6831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7" w:type="dxa"/>
            <w:gridSpan w:val="6"/>
          </w:tcPr>
          <w:p>
            <w:pPr>
              <w:tabs>
                <w:tab w:val="left" w:pos="6831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992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tabs>
                <w:tab w:val="left" w:pos="5487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体育召集人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见</w:t>
            </w:r>
          </w:p>
          <w:p>
            <w:pPr>
              <w:tabs>
                <w:tab w:val="left" w:pos="7176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7" w:type="dxa"/>
            <w:gridSpan w:val="6"/>
          </w:tcPr>
          <w:p>
            <w:pPr>
              <w:tabs>
                <w:tab w:val="left" w:pos="7176"/>
              </w:tabs>
              <w:bidi w:val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992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tabs>
                <w:tab w:val="left" w:pos="5112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019" w:type="dxa"/>
            <w:gridSpan w:val="2"/>
            <w:vAlign w:val="center"/>
          </w:tcPr>
          <w:p>
            <w:pPr>
              <w:tabs>
                <w:tab w:val="left" w:pos="7176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体测中心</w:t>
            </w:r>
          </w:p>
          <w:p>
            <w:pPr>
              <w:tabs>
                <w:tab w:val="left" w:pos="7176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7176"/>
              </w:tabs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意 见</w:t>
            </w:r>
          </w:p>
          <w:p>
            <w:pPr>
              <w:tabs>
                <w:tab w:val="left" w:pos="7071"/>
              </w:tabs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357" w:type="dxa"/>
            <w:gridSpan w:val="6"/>
          </w:tcPr>
          <w:p>
            <w:pPr>
              <w:tabs>
                <w:tab w:val="left" w:pos="7071"/>
              </w:tabs>
              <w:bidi w:val="0"/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992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tabs>
                <w:tab w:val="left" w:pos="5307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年  月   日</w:t>
            </w: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/>
          <w:b/>
          <w:bCs/>
          <w:sz w:val="36"/>
          <w:szCs w:val="36"/>
          <w:u w:val="dotted"/>
          <w:lang w:val="en-US" w:eastAsia="zh-CN"/>
        </w:rPr>
        <w:br w:type="textWrapping"/>
      </w: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1、未能同班级一起测试的学生须在班级测试前后一周内办理手续。申请表一式两份，测试中心和自己留存。如办理人较多请班长统一代为办理。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体育召集人为赵迎辉老师，办公室：治学楼103。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>体测中心在明学楼C104.</w:t>
      </w:r>
    </w:p>
    <w:p>
      <w:pPr>
        <w:jc w:val="both"/>
        <w:rPr>
          <w:rFonts w:hint="default"/>
          <w:b/>
          <w:bCs/>
          <w:sz w:val="36"/>
          <w:szCs w:val="36"/>
          <w:u w:val="dotted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5255F"/>
    <w:multiLevelType w:val="singleLevel"/>
    <w:tmpl w:val="88E5255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750D6"/>
    <w:rsid w:val="033E12E4"/>
    <w:rsid w:val="16F750D6"/>
    <w:rsid w:val="217352FE"/>
    <w:rsid w:val="27E0641D"/>
    <w:rsid w:val="37211095"/>
    <w:rsid w:val="3BD814CE"/>
    <w:rsid w:val="3E076544"/>
    <w:rsid w:val="4DBA4852"/>
    <w:rsid w:val="4FCB5623"/>
    <w:rsid w:val="5CDC1877"/>
    <w:rsid w:val="77BB2548"/>
    <w:rsid w:val="7CD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2020-09-23T11:38:00Z</dcterms:created>
  <dc:creator>北陌深巷↗</dc:creator>
  <cp:lastModifiedBy>北陌深巷↗</cp:lastModifiedBy>
  <dcterms:modified xsi:type="dcterms:W3CDTF">2020-09-24T03:16:41Z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